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6F31" w14:textId="5F747675" w:rsidR="009F6340" w:rsidRDefault="009F6340" w:rsidP="00437121">
      <w:pPr>
        <w:rPr>
          <w:rFonts w:ascii="Times New Roman" w:hAnsi="Times New Roman"/>
          <w:b/>
          <w:bCs/>
          <w:sz w:val="24"/>
          <w:szCs w:val="24"/>
        </w:rPr>
      </w:pPr>
    </w:p>
    <w:p w14:paraId="11F16151" w14:textId="77777777" w:rsidR="00E468FA" w:rsidRDefault="00E468FA" w:rsidP="00437121">
      <w:pPr>
        <w:rPr>
          <w:rFonts w:ascii="Times New Roman" w:hAnsi="Times New Roman"/>
          <w:b/>
          <w:bCs/>
          <w:sz w:val="24"/>
          <w:szCs w:val="24"/>
        </w:rPr>
      </w:pPr>
    </w:p>
    <w:p w14:paraId="40EE7A9A" w14:textId="28241BD8" w:rsidR="00437121" w:rsidRDefault="00437121" w:rsidP="00437121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ОБРАЗАЦ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Pr="007D24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247C">
        <w:rPr>
          <w:rFonts w:ascii="Times New Roman" w:hAnsi="Times New Roman"/>
          <w:sz w:val="24"/>
          <w:szCs w:val="24"/>
        </w:rPr>
        <w:t xml:space="preserve">- </w:t>
      </w:r>
      <w:r w:rsidRPr="007D247C">
        <w:rPr>
          <w:rFonts w:ascii="Times New Roman" w:hAnsi="Times New Roman"/>
          <w:b/>
          <w:bCs/>
          <w:sz w:val="24"/>
          <w:szCs w:val="24"/>
        </w:rPr>
        <w:t>ОСНОВНИ ПОДАЦИ О ПОНУЂАЧУ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</w:t>
      </w:r>
    </w:p>
    <w:p w14:paraId="17E22A95" w14:textId="77777777" w:rsidR="009F6340" w:rsidRPr="00716D3C" w:rsidRDefault="009F6340" w:rsidP="00437121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975" w:type="dxa"/>
        <w:tblBorders>
          <w:top w:val="outset" w:sz="6" w:space="0" w:color="auto"/>
          <w:left w:val="single" w:sz="6" w:space="0" w:color="CDD1D4"/>
          <w:bottom w:val="outset" w:sz="6" w:space="0" w:color="auto"/>
          <w:right w:val="outset" w:sz="6" w:space="0" w:color="auto"/>
        </w:tblBorders>
        <w:shd w:val="clear" w:color="auto" w:fill="C4CE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6300"/>
      </w:tblGrid>
      <w:tr w:rsidR="00437121" w:rsidRPr="00C9077E" w14:paraId="68BBD924" w14:textId="77777777" w:rsidTr="00CC42B3">
        <w:trPr>
          <w:trHeight w:val="594"/>
        </w:trPr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</w:tcPr>
          <w:p w14:paraId="5A88584A" w14:textId="77777777" w:rsidR="00437121" w:rsidRPr="007B0E3C" w:rsidRDefault="00437121" w:rsidP="00CC42B3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7B0E3C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Предмет понуде:</w:t>
            </w:r>
          </w:p>
        </w:tc>
        <w:tc>
          <w:tcPr>
            <w:tcW w:w="6300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</w:tcPr>
          <w:p w14:paraId="3BAFF7A2" w14:textId="47B3C45D" w:rsidR="00437121" w:rsidRPr="007414F0" w:rsidRDefault="00596C1A" w:rsidP="006F5DED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96C1A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Пружање угоститељских услуга компанијама чланицама НТП Београд</w:t>
            </w:r>
          </w:p>
        </w:tc>
      </w:tr>
      <w:tr w:rsidR="00437121" w:rsidRPr="00C9077E" w14:paraId="143B272B" w14:textId="77777777" w:rsidTr="00CC42B3">
        <w:trPr>
          <w:trHeight w:val="594"/>
        </w:trPr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</w:tcPr>
          <w:p w14:paraId="09862B60" w14:textId="77777777" w:rsidR="00437121" w:rsidRPr="007B0E3C" w:rsidRDefault="00437121" w:rsidP="00CC42B3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Број локација:</w:t>
            </w:r>
          </w:p>
        </w:tc>
        <w:tc>
          <w:tcPr>
            <w:tcW w:w="6300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</w:tcPr>
          <w:p w14:paraId="7B3AA790" w14:textId="77777777" w:rsidR="00437121" w:rsidRPr="007B0E3C" w:rsidRDefault="00437121" w:rsidP="006F5DED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</w:tr>
      <w:tr w:rsidR="00437121" w:rsidRPr="00C9077E" w14:paraId="2A287B06" w14:textId="77777777" w:rsidTr="00CC42B3">
        <w:trPr>
          <w:trHeight w:val="594"/>
        </w:trPr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3C5A46CE" w14:textId="77777777" w:rsidR="00437121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Назив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Понуђача</w:t>
            </w:r>
            <w:proofErr w:type="spellEnd"/>
            <w:r w:rsidRPr="00C9077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E5B30CA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3B6B9B10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r w:rsidRPr="00C9077E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</w:tr>
      <w:tr w:rsidR="00437121" w:rsidRPr="00C9077E" w14:paraId="649C6B3B" w14:textId="77777777" w:rsidTr="00CC42B3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6E045038" w14:textId="4AE269EF" w:rsidR="00437121" w:rsidRDefault="00437121" w:rsidP="00CC42B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Седиште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DA7A6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а</w:t>
            </w:r>
            <w:r w:rsidRPr="00C9077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дреса</w:t>
            </w:r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Понуђача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368679A4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5FF567CF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37121" w:rsidRPr="00C9077E" w14:paraId="1A5F47A0" w14:textId="77777777" w:rsidTr="00CC42B3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5FCA9A03" w14:textId="7D0F18CF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Шифра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A7A6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д</w:t>
            </w: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елатности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00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7A834E49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37121" w:rsidRPr="00C9077E" w14:paraId="559F5189" w14:textId="77777777" w:rsidTr="00CC42B3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544B7767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Матични број:</w:t>
            </w:r>
          </w:p>
        </w:tc>
        <w:tc>
          <w:tcPr>
            <w:tcW w:w="6300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6E307FAF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</w:p>
        </w:tc>
      </w:tr>
      <w:tr w:rsidR="00437121" w:rsidRPr="00C9077E" w14:paraId="4E59EEF6" w14:textId="77777777" w:rsidTr="00CC42B3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5C07E370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Порески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број: (ПИБ) </w:t>
            </w:r>
          </w:p>
        </w:tc>
        <w:tc>
          <w:tcPr>
            <w:tcW w:w="6300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35AD2464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</w:p>
        </w:tc>
      </w:tr>
      <w:tr w:rsidR="00437121" w:rsidRPr="00C9077E" w14:paraId="7565737D" w14:textId="77777777" w:rsidTr="00CC42B3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6B313D04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Број </w:t>
            </w: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текућег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рачуна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: </w:t>
            </w:r>
          </w:p>
        </w:tc>
        <w:tc>
          <w:tcPr>
            <w:tcW w:w="6300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5AFEA0A3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</w:p>
        </w:tc>
      </w:tr>
      <w:tr w:rsidR="00437121" w:rsidRPr="00C9077E" w14:paraId="0FBE0770" w14:textId="77777777" w:rsidTr="00CC42B3">
        <w:trPr>
          <w:trHeight w:val="783"/>
        </w:trPr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0AA276B8" w14:textId="4D7709DB" w:rsidR="00437121" w:rsidRPr="00C9077E" w:rsidRDefault="00437121" w:rsidP="006F5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Пословна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банка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филијала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: </w:t>
            </w:r>
          </w:p>
        </w:tc>
        <w:tc>
          <w:tcPr>
            <w:tcW w:w="6300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15B13089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499FBA61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37121" w:rsidRPr="00C9077E" w14:paraId="23DF66AC" w14:textId="77777777" w:rsidTr="00CC42B3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08301242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Овлашћено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лице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заступање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: </w:t>
            </w:r>
          </w:p>
        </w:tc>
        <w:tc>
          <w:tcPr>
            <w:tcW w:w="6300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373914CA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</w:p>
        </w:tc>
      </w:tr>
      <w:tr w:rsidR="00437121" w:rsidRPr="00C9077E" w14:paraId="1AC01D0B" w14:textId="77777777" w:rsidTr="00CC42B3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4C728D6E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Лице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: </w:t>
            </w:r>
          </w:p>
        </w:tc>
        <w:tc>
          <w:tcPr>
            <w:tcW w:w="6300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61A89099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</w:p>
        </w:tc>
      </w:tr>
      <w:tr w:rsidR="00437121" w:rsidRPr="00C9077E" w14:paraId="43998FEB" w14:textId="77777777" w:rsidTr="00CC42B3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5726F235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Телефон: </w:t>
            </w:r>
          </w:p>
        </w:tc>
        <w:tc>
          <w:tcPr>
            <w:tcW w:w="6300" w:type="dxa"/>
            <w:tcBorders>
              <w:top w:val="single" w:sz="6" w:space="0" w:color="CED2D5"/>
              <w:left w:val="outset" w:sz="6" w:space="0" w:color="auto"/>
              <w:bottom w:val="single" w:sz="6" w:space="0" w:color="BFC3C6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0C26B279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</w:p>
        </w:tc>
      </w:tr>
      <w:tr w:rsidR="00437121" w:rsidRPr="00C9077E" w14:paraId="25CD5D74" w14:textId="77777777" w:rsidTr="00CC42B3">
        <w:tc>
          <w:tcPr>
            <w:tcW w:w="3675" w:type="dxa"/>
            <w:tcBorders>
              <w:top w:val="single" w:sz="6" w:space="0" w:color="CED2D5"/>
              <w:left w:val="outset" w:sz="6" w:space="0" w:color="auto"/>
              <w:bottom w:val="single" w:sz="6" w:space="0" w:color="CED2D5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7532FA8B" w14:textId="0EEAD73A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Ел</w:t>
            </w:r>
            <w:r w:rsidR="00DA7A6F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ектронска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пошта</w:t>
            </w:r>
            <w:proofErr w:type="spellEnd"/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: </w:t>
            </w:r>
          </w:p>
        </w:tc>
        <w:tc>
          <w:tcPr>
            <w:tcW w:w="6300" w:type="dxa"/>
            <w:tcBorders>
              <w:top w:val="single" w:sz="6" w:space="0" w:color="CED2D5"/>
              <w:left w:val="outset" w:sz="6" w:space="0" w:color="auto"/>
              <w:bottom w:val="single" w:sz="6" w:space="0" w:color="CED2D5"/>
              <w:right w:val="single" w:sz="6" w:space="0" w:color="CED2D5"/>
            </w:tcBorders>
            <w:shd w:val="clear" w:color="auto" w:fill="F3F5F7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14:paraId="3FC28DF9" w14:textId="77777777" w:rsidR="00437121" w:rsidRPr="00C9077E" w:rsidRDefault="00437121" w:rsidP="00CC42B3">
            <w:pPr>
              <w:rPr>
                <w:rFonts w:ascii="Times New Roman" w:hAnsi="Times New Roman"/>
                <w:sz w:val="24"/>
                <w:szCs w:val="24"/>
              </w:rPr>
            </w:pPr>
            <w:r w:rsidRPr="00C9077E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</w:p>
        </w:tc>
      </w:tr>
    </w:tbl>
    <w:p w14:paraId="6BEC4FBC" w14:textId="77777777" w:rsidR="00437121" w:rsidRDefault="00437121" w:rsidP="00437121">
      <w:pPr>
        <w:rPr>
          <w:rFonts w:ascii="Times New Roman" w:hAnsi="Times New Roman"/>
          <w:b/>
          <w:bCs/>
          <w:sz w:val="24"/>
          <w:szCs w:val="24"/>
        </w:rPr>
      </w:pPr>
    </w:p>
    <w:p w14:paraId="63BBCE7D" w14:textId="7DDA169C" w:rsidR="009F6340" w:rsidRDefault="009F6340" w:rsidP="00437121">
      <w:pPr>
        <w:rPr>
          <w:rFonts w:ascii="Times New Roman" w:hAnsi="Times New Roman"/>
          <w:b/>
          <w:bCs/>
          <w:sz w:val="24"/>
          <w:szCs w:val="24"/>
        </w:rPr>
      </w:pPr>
    </w:p>
    <w:p w14:paraId="32A248C5" w14:textId="77777777" w:rsidR="00E468FA" w:rsidRDefault="00E468FA" w:rsidP="00437121">
      <w:pPr>
        <w:rPr>
          <w:rFonts w:ascii="Times New Roman" w:hAnsi="Times New Roman"/>
          <w:b/>
          <w:bCs/>
          <w:sz w:val="24"/>
          <w:szCs w:val="24"/>
        </w:rPr>
      </w:pPr>
    </w:p>
    <w:p w14:paraId="36ED8088" w14:textId="58E8289A" w:rsidR="00437121" w:rsidRPr="001D3A1F" w:rsidRDefault="00437121" w:rsidP="00D26104">
      <w:pPr>
        <w:rPr>
          <w:rFonts w:ascii="Times New Roman" w:hAnsi="Times New Roman"/>
          <w:sz w:val="24"/>
          <w:szCs w:val="24"/>
        </w:rPr>
      </w:pPr>
      <w:proofErr w:type="spellStart"/>
      <w:r w:rsidRPr="001D3A1F">
        <w:rPr>
          <w:rFonts w:ascii="Times New Roman" w:hAnsi="Times New Roman"/>
          <w:bCs/>
          <w:sz w:val="24"/>
          <w:szCs w:val="24"/>
        </w:rPr>
        <w:t>Дана</w:t>
      </w:r>
      <w:proofErr w:type="spellEnd"/>
      <w:r w:rsidRPr="001D3A1F">
        <w:rPr>
          <w:rFonts w:ascii="Times New Roman" w:hAnsi="Times New Roman"/>
          <w:bCs/>
          <w:sz w:val="24"/>
          <w:szCs w:val="24"/>
        </w:rPr>
        <w:t>_____________</w:t>
      </w:r>
      <w:proofErr w:type="spellStart"/>
      <w:r w:rsidRPr="001D3A1F">
        <w:rPr>
          <w:rFonts w:ascii="Times New Roman" w:hAnsi="Times New Roman"/>
          <w:bCs/>
          <w:sz w:val="24"/>
          <w:szCs w:val="24"/>
        </w:rPr>
        <w:t>године</w:t>
      </w:r>
      <w:proofErr w:type="spellEnd"/>
      <w:r w:rsidRPr="001D3A1F">
        <w:rPr>
          <w:rFonts w:ascii="Times New Roman" w:hAnsi="Times New Roman"/>
          <w:bCs/>
          <w:sz w:val="24"/>
          <w:szCs w:val="24"/>
        </w:rPr>
        <w:t>     </w:t>
      </w:r>
      <w:r w:rsidRPr="001D3A1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220216">
        <w:rPr>
          <w:rFonts w:ascii="Times New Roman" w:hAnsi="Times New Roman"/>
          <w:bCs/>
          <w:sz w:val="24"/>
          <w:szCs w:val="24"/>
        </w:rPr>
        <w:t xml:space="preserve"> </w:t>
      </w:r>
      <w:r w:rsidRPr="001D3A1F">
        <w:rPr>
          <w:rFonts w:ascii="Times New Roman" w:hAnsi="Times New Roman"/>
          <w:bCs/>
          <w:sz w:val="24"/>
          <w:szCs w:val="24"/>
          <w:lang w:val="sr-Cyrl-RS"/>
        </w:rPr>
        <w:t xml:space="preserve">                                              </w:t>
      </w:r>
      <w:r w:rsidR="00D26104" w:rsidRPr="001D3A1F">
        <w:rPr>
          <w:rFonts w:ascii="Times New Roman" w:hAnsi="Times New Roman"/>
          <w:bCs/>
          <w:sz w:val="24"/>
          <w:szCs w:val="24"/>
          <w:lang w:val="sr-Cyrl-RS"/>
        </w:rPr>
        <w:t xml:space="preserve">                           </w:t>
      </w:r>
      <w:r w:rsidRPr="001D3A1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1D3A1F">
        <w:rPr>
          <w:rFonts w:ascii="Times New Roman" w:hAnsi="Times New Roman"/>
          <w:bCs/>
          <w:sz w:val="24"/>
          <w:szCs w:val="24"/>
          <w:lang w:val="sr-Cyrl-RS"/>
        </w:rPr>
        <w:t xml:space="preserve">  </w:t>
      </w:r>
      <w:r w:rsidRPr="001D3A1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26104" w:rsidRPr="001D3A1F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1D3A1F">
        <w:rPr>
          <w:rFonts w:ascii="Times New Roman" w:hAnsi="Times New Roman"/>
          <w:sz w:val="24"/>
          <w:szCs w:val="24"/>
          <w:lang w:val="sr-Cyrl-RS"/>
        </w:rPr>
        <w:t>П</w:t>
      </w:r>
      <w:r w:rsidR="00D26104" w:rsidRPr="001D3A1F">
        <w:rPr>
          <w:rFonts w:ascii="Times New Roman" w:hAnsi="Times New Roman"/>
          <w:sz w:val="24"/>
          <w:szCs w:val="24"/>
          <w:lang w:val="sr-Cyrl-RS"/>
        </w:rPr>
        <w:t>онуђача</w:t>
      </w:r>
    </w:p>
    <w:p w14:paraId="5068A331" w14:textId="77777777" w:rsidR="00437121" w:rsidRPr="001D3A1F" w:rsidRDefault="00437121" w:rsidP="00437121">
      <w:pPr>
        <w:rPr>
          <w:rFonts w:ascii="Times New Roman" w:hAnsi="Times New Roman"/>
          <w:sz w:val="24"/>
          <w:szCs w:val="24"/>
        </w:rPr>
      </w:pPr>
      <w:r w:rsidRPr="001D3A1F">
        <w:rPr>
          <w:rFonts w:ascii="Times New Roman" w:hAnsi="Times New Roman"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Pr="001D3A1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1D3A1F">
        <w:rPr>
          <w:rFonts w:ascii="Times New Roman" w:hAnsi="Times New Roman"/>
          <w:bCs/>
          <w:sz w:val="24"/>
          <w:szCs w:val="24"/>
        </w:rPr>
        <w:t>______</w:t>
      </w:r>
      <w:r w:rsidRPr="001D3A1F">
        <w:rPr>
          <w:rFonts w:ascii="Times New Roman" w:hAnsi="Times New Roman"/>
          <w:bCs/>
          <w:sz w:val="24"/>
          <w:szCs w:val="24"/>
          <w:lang w:val="sr-Cyrl-RS"/>
        </w:rPr>
        <w:t>_________</w:t>
      </w:r>
      <w:r w:rsidRPr="001D3A1F">
        <w:rPr>
          <w:rFonts w:ascii="Times New Roman" w:hAnsi="Times New Roman"/>
          <w:bCs/>
          <w:sz w:val="24"/>
          <w:szCs w:val="24"/>
        </w:rPr>
        <w:t>______</w:t>
      </w:r>
    </w:p>
    <w:p w14:paraId="59497B12" w14:textId="77777777" w:rsidR="00437121" w:rsidRPr="001D3A1F" w:rsidRDefault="00437121" w:rsidP="00437121">
      <w:pPr>
        <w:rPr>
          <w:rFonts w:ascii="Times New Roman" w:hAnsi="Times New Roman"/>
          <w:sz w:val="24"/>
          <w:szCs w:val="24"/>
        </w:rPr>
      </w:pPr>
    </w:p>
    <w:p w14:paraId="73034D6F" w14:textId="77777777" w:rsidR="00930F8E" w:rsidRDefault="00930F8E"/>
    <w:sectPr w:rsidR="00930F8E" w:rsidSect="009F6340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121"/>
    <w:rsid w:val="001C6340"/>
    <w:rsid w:val="001D3A1F"/>
    <w:rsid w:val="001E102F"/>
    <w:rsid w:val="00217BC5"/>
    <w:rsid w:val="00220216"/>
    <w:rsid w:val="002F2850"/>
    <w:rsid w:val="00437121"/>
    <w:rsid w:val="00453A29"/>
    <w:rsid w:val="00596C1A"/>
    <w:rsid w:val="006F5DED"/>
    <w:rsid w:val="0081411C"/>
    <w:rsid w:val="00902FA3"/>
    <w:rsid w:val="00930F8E"/>
    <w:rsid w:val="009F6340"/>
    <w:rsid w:val="00BA42F3"/>
    <w:rsid w:val="00C23662"/>
    <w:rsid w:val="00D26104"/>
    <w:rsid w:val="00DA7A6F"/>
    <w:rsid w:val="00E468FA"/>
    <w:rsid w:val="00E53B35"/>
    <w:rsid w:val="00E7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D78C3"/>
  <w15:chartTrackingRefBased/>
  <w15:docId w15:val="{D9C892D0-C5C6-47B8-8231-A2896F23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121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</dc:creator>
  <cp:keywords/>
  <dc:description/>
  <cp:lastModifiedBy>Slađana </cp:lastModifiedBy>
  <cp:revision>9</cp:revision>
  <cp:lastPrinted>2018-12-07T08:44:00Z</cp:lastPrinted>
  <dcterms:created xsi:type="dcterms:W3CDTF">2018-10-18T07:40:00Z</dcterms:created>
  <dcterms:modified xsi:type="dcterms:W3CDTF">2025-08-07T12:57:00Z</dcterms:modified>
</cp:coreProperties>
</file>